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00" w:rsidRDefault="00052900">
      <w:r w:rsidRPr="00052900">
        <w:rPr>
          <w:b/>
        </w:rPr>
        <w:t>3.5 Area of a Triangle Practice</w:t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</w:t>
      </w:r>
    </w:p>
    <w:p w:rsidR="00052900" w:rsidRDefault="00052900"/>
    <w:p w:rsidR="00052900" w:rsidRDefault="00052900">
      <w:r>
        <w:t>Please remember to show all of your thinking.  The IDEAL solution to your problems can help you solve these problems</w:t>
      </w:r>
    </w:p>
    <w:p w:rsidR="00052900" w:rsidRDefault="00052900"/>
    <w:p w:rsidR="00052900" w:rsidRDefault="00052900" w:rsidP="00052900">
      <w:pPr>
        <w:pStyle w:val="ListParagraph"/>
        <w:numPr>
          <w:ilvl w:val="0"/>
          <w:numId w:val="1"/>
        </w:numPr>
      </w:pPr>
      <w:r>
        <w:t>How is the area of a triangle related to the area of a rectangle?</w:t>
      </w:r>
    </w:p>
    <w:p w:rsidR="00052900" w:rsidRDefault="00052900" w:rsidP="00052900"/>
    <w:p w:rsidR="005A3276" w:rsidRDefault="005A3276" w:rsidP="00052900"/>
    <w:p w:rsidR="005A3276" w:rsidRDefault="005A3276" w:rsidP="00052900"/>
    <w:p w:rsidR="00052900" w:rsidRDefault="003459EA" w:rsidP="00052900">
      <w:pPr>
        <w:pStyle w:val="ListParagraph"/>
        <w:numPr>
          <w:ilvl w:val="0"/>
          <w:numId w:val="1"/>
        </w:numPr>
      </w:pPr>
      <w:r>
        <w:t>Find the area of a triangle with a base of 5 cm and a height of 7 cm.</w:t>
      </w:r>
    </w:p>
    <w:p w:rsidR="003459EA" w:rsidRDefault="003459EA" w:rsidP="003459EA">
      <w:pPr>
        <w:pStyle w:val="ListParagraph"/>
      </w:pPr>
    </w:p>
    <w:p w:rsidR="00052900" w:rsidRDefault="00052900" w:rsidP="00052900"/>
    <w:p w:rsidR="00454E59" w:rsidRDefault="00454E59" w:rsidP="00052900"/>
    <w:p w:rsidR="00454E59" w:rsidRDefault="00454E59" w:rsidP="00052900"/>
    <w:p w:rsidR="00052900" w:rsidRDefault="00052900" w:rsidP="00052900"/>
    <w:p w:rsidR="00052900" w:rsidRDefault="003459EA" w:rsidP="00052900">
      <w:pPr>
        <w:pStyle w:val="ListParagraph"/>
        <w:numPr>
          <w:ilvl w:val="0"/>
          <w:numId w:val="1"/>
        </w:numPr>
      </w:pPr>
      <w:r>
        <w:t>Find the area of a triangle with a height of 390km and a base of 760 km.</w:t>
      </w:r>
    </w:p>
    <w:p w:rsidR="003459EA" w:rsidRDefault="003459EA" w:rsidP="003459EA"/>
    <w:p w:rsidR="003459EA" w:rsidRDefault="003459EA" w:rsidP="003459EA"/>
    <w:p w:rsidR="003459EA" w:rsidRDefault="003459EA" w:rsidP="003459EA"/>
    <w:p w:rsidR="00454E59" w:rsidRDefault="00454E59" w:rsidP="003459EA"/>
    <w:p w:rsidR="00454E59" w:rsidRPr="00ED7F6E" w:rsidRDefault="00454E59" w:rsidP="00454E59">
      <w:pPr>
        <w:pStyle w:val="ListParagraph"/>
        <w:numPr>
          <w:ilvl w:val="0"/>
          <w:numId w:val="1"/>
        </w:numPr>
      </w:pPr>
      <w:r>
        <w:rPr>
          <w:color w:val="000000"/>
        </w:rPr>
        <w:t>A triangle has an area of 1.68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and a base of 2.4 m. What is the height of the triangle?</w:t>
      </w:r>
    </w:p>
    <w:p w:rsidR="00454E59" w:rsidRDefault="00454E59" w:rsidP="00454E59">
      <w:pPr>
        <w:pStyle w:val="ListParagraph"/>
      </w:pPr>
    </w:p>
    <w:p w:rsidR="00454E59" w:rsidRDefault="00454E59" w:rsidP="00454E59">
      <w:pPr>
        <w:pStyle w:val="ListParagraph"/>
      </w:pPr>
    </w:p>
    <w:p w:rsidR="00454E59" w:rsidRDefault="00454E59" w:rsidP="00454E59">
      <w:pPr>
        <w:pStyle w:val="ListParagraph"/>
      </w:pPr>
    </w:p>
    <w:p w:rsidR="00454E59" w:rsidRDefault="00454E59" w:rsidP="00454E59">
      <w:pPr>
        <w:pStyle w:val="ListParagraph"/>
      </w:pPr>
    </w:p>
    <w:p w:rsidR="00454E59" w:rsidRDefault="00454E59" w:rsidP="00454E59">
      <w:pPr>
        <w:pStyle w:val="ListParagraph"/>
      </w:pPr>
    </w:p>
    <w:p w:rsidR="00454E59" w:rsidRDefault="00454E59" w:rsidP="00454E59">
      <w:pPr>
        <w:pStyle w:val="ListParagraph"/>
      </w:pPr>
    </w:p>
    <w:p w:rsidR="00454E59" w:rsidRDefault="00454E59" w:rsidP="00454E59">
      <w:pPr>
        <w:pStyle w:val="ListParagraph"/>
      </w:pPr>
    </w:p>
    <w:p w:rsidR="00454E59" w:rsidRDefault="00454E59" w:rsidP="00454E59">
      <w:pPr>
        <w:pStyle w:val="ListParagraph"/>
      </w:pPr>
    </w:p>
    <w:p w:rsidR="00454E59" w:rsidRDefault="00454E59" w:rsidP="00454E59">
      <w:pPr>
        <w:pStyle w:val="ListParagraph"/>
      </w:pPr>
    </w:p>
    <w:p w:rsidR="005A3276" w:rsidRDefault="00433A83" w:rsidP="00433A83">
      <w:pPr>
        <w:pStyle w:val="ListParagraph"/>
        <w:numPr>
          <w:ilvl w:val="0"/>
          <w:numId w:val="1"/>
        </w:numPr>
      </w:pPr>
      <w:r>
        <w:lastRenderedPageBreak/>
        <w:t>a) Measure the base and the height of the triangle below and label on the diagram.</w:t>
      </w:r>
    </w:p>
    <w:p w:rsidR="003459EA" w:rsidRDefault="005A3276" w:rsidP="005A3276">
      <w:r>
        <w:t xml:space="preserve">            </w:t>
      </w: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 wp14:anchorId="5CC76AB2" wp14:editId="69552799">
            <wp:extent cx="1724827" cy="1649533"/>
            <wp:effectExtent l="209232" t="209868" r="218123" b="199072"/>
            <wp:docPr id="1" name="Picture 1" descr="http://teasleyes.typepad.com/.a/6a00d834524ed969e20120a7367788970b-8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easleyes.typepad.com/.a/6a00d834524ed969e20120a7367788970b-800w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377438">
                      <a:off x="0" y="0"/>
                      <a:ext cx="1724942" cy="1649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3A83">
        <w:t>Calculate the area of the triangle</w:t>
      </w:r>
    </w:p>
    <w:p w:rsidR="003459EA" w:rsidRDefault="00433A83" w:rsidP="003459EA">
      <w:r>
        <w:t>b) Here is the same triangle.  What is another way you can measure the height and base of the triangle?  Label and calculate the area.</w:t>
      </w:r>
    </w:p>
    <w:p w:rsidR="00433A83" w:rsidRDefault="00433A83" w:rsidP="003459EA"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 wp14:anchorId="173B613D" wp14:editId="5C0E226C">
            <wp:extent cx="1724827" cy="1649533"/>
            <wp:effectExtent l="209232" t="209868" r="218123" b="199072"/>
            <wp:docPr id="2" name="Picture 2" descr="http://teasleyes.typepad.com/.a/6a00d834524ed969e20120a7367788970b-8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easleyes.typepad.com/.a/6a00d834524ed969e20120a7367788970b-800w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377438">
                      <a:off x="0" y="0"/>
                      <a:ext cx="1724942" cy="1649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EA" w:rsidRDefault="00433A83" w:rsidP="003459EA">
      <w:r>
        <w:t>c) How does the area you calculated in question a compare to your calculation in b?</w:t>
      </w:r>
    </w:p>
    <w:p w:rsidR="003459EA" w:rsidRDefault="003459EA" w:rsidP="003459EA"/>
    <w:p w:rsidR="00433A83" w:rsidRDefault="00433A83" w:rsidP="003459EA"/>
    <w:p w:rsidR="00433A83" w:rsidRDefault="00433A83" w:rsidP="003459EA"/>
    <w:p w:rsidR="00433A83" w:rsidRDefault="00433A83" w:rsidP="003459EA"/>
    <w:p w:rsidR="00433A83" w:rsidRDefault="00433A83" w:rsidP="003459EA">
      <w:r>
        <w:t>d) If your answers were not EXACTLY the same, give reasons why they were not.</w:t>
      </w:r>
    </w:p>
    <w:p w:rsidR="00433A83" w:rsidRDefault="00433A83" w:rsidP="003459EA"/>
    <w:p w:rsidR="00ED7F6E" w:rsidRDefault="00ED7F6E" w:rsidP="003459EA"/>
    <w:p w:rsidR="00ED7F6E" w:rsidRDefault="00ED7F6E" w:rsidP="003459EA"/>
    <w:p w:rsidR="00ED7F6E" w:rsidRDefault="00ED7F6E" w:rsidP="00052900">
      <w:pPr>
        <w:pStyle w:val="ListParagraph"/>
        <w:numPr>
          <w:ilvl w:val="0"/>
          <w:numId w:val="1"/>
        </w:numPr>
      </w:pPr>
      <w:r>
        <w:lastRenderedPageBreak/>
        <w:t>Calculate the area of composite shape below:</w:t>
      </w:r>
    </w:p>
    <w:p w:rsidR="00ED7F6E" w:rsidRDefault="00ED7F6E" w:rsidP="00ED7F6E">
      <w:pPr>
        <w:pStyle w:val="ListParagraph"/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 wp14:anchorId="76255B5F" wp14:editId="122F3071">
            <wp:extent cx="2233930" cy="1276985"/>
            <wp:effectExtent l="0" t="0" r="0" b="0"/>
            <wp:docPr id="3" name="Picture 3" descr="http://www.mathsteacher.com.au/year9/ch14_measurement/11_comp/Image155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thsteacher.com.au/year9/ch14_measurement/11_comp/Image1558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6E" w:rsidRDefault="00ED7F6E" w:rsidP="00ED7F6E"/>
    <w:p w:rsidR="00ED7F6E" w:rsidRDefault="00ED7F6E" w:rsidP="00ED7F6E"/>
    <w:p w:rsidR="00ED7F6E" w:rsidRDefault="00ED7F6E" w:rsidP="00ED7F6E"/>
    <w:p w:rsidR="00ED7F6E" w:rsidRDefault="00ED7F6E" w:rsidP="00ED7F6E"/>
    <w:p w:rsidR="00ED7F6E" w:rsidRDefault="00ED7F6E" w:rsidP="00ED7F6E"/>
    <w:tbl>
      <w:tblPr>
        <w:tblpPr w:leftFromText="45" w:rightFromText="45" w:vertAnchor="text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9180"/>
      </w:tblGrid>
      <w:tr w:rsidR="00454E59" w:rsidRPr="00454E59" w:rsidTr="00454E59">
        <w:trPr>
          <w:tblCellSpacing w:w="0" w:type="dxa"/>
        </w:trPr>
        <w:tc>
          <w:tcPr>
            <w:tcW w:w="0" w:type="auto"/>
            <w:hideMark/>
          </w:tcPr>
          <w:p w:rsidR="00454E59" w:rsidRPr="00454E59" w:rsidRDefault="00454E59" w:rsidP="00454E5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5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8. </w:t>
            </w:r>
          </w:p>
        </w:tc>
        <w:tc>
          <w:tcPr>
            <w:tcW w:w="5000" w:type="pct"/>
            <w:hideMark/>
          </w:tcPr>
          <w:p w:rsidR="00454E59" w:rsidRPr="00454E59" w:rsidRDefault="00454E59" w:rsidP="00454E5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C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en-CA"/>
              </w:rPr>
              <w:t xml:space="preserve"> </w:t>
            </w:r>
            <w:r w:rsidRPr="00454E59">
              <w:rPr>
                <w:rFonts w:eastAsia="Times New Roman" w:cstheme="minorHAnsi"/>
                <w:color w:val="000000"/>
                <w:sz w:val="24"/>
                <w:szCs w:val="24"/>
                <w:lang w:eastAsia="en-CA"/>
              </w:rPr>
              <w:t>A multiple choice question for you!  You can still use IDEAL to help you solve this one.  A parallelogram and a triangle have the same base and height measurements. What do you know about the areas of these two shapes?</w:t>
            </w:r>
          </w:p>
          <w:tbl>
            <w:tblPr>
              <w:tblW w:w="475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9"/>
              <w:gridCol w:w="8372"/>
            </w:tblGrid>
            <w:tr w:rsidR="00454E59" w:rsidRPr="00454E59" w:rsidTr="00454E59">
              <w:trPr>
                <w:tblCellSpacing w:w="0" w:type="dxa"/>
              </w:trPr>
              <w:tc>
                <w:tcPr>
                  <w:tcW w:w="200" w:type="pct"/>
                  <w:hideMark/>
                </w:tcPr>
                <w:p w:rsidR="00454E59" w:rsidRPr="00454E59" w:rsidRDefault="00454E59" w:rsidP="00454E59">
                  <w:pPr>
                    <w:framePr w:hSpace="45" w:wrap="around" w:vAnchor="text" w:hAnchor="text"/>
                    <w:spacing w:after="0" w:line="240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</w:pPr>
                  <w:r w:rsidRPr="00454E59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  <w:t>a.</w:t>
                  </w:r>
                </w:p>
              </w:tc>
              <w:tc>
                <w:tcPr>
                  <w:tcW w:w="4800" w:type="pct"/>
                  <w:hideMark/>
                </w:tcPr>
                <w:p w:rsidR="00454E59" w:rsidRPr="00454E59" w:rsidRDefault="00454E59" w:rsidP="00454E59">
                  <w:pPr>
                    <w:framePr w:hSpace="45" w:wrap="around" w:vAnchor="text" w:hAnchor="text"/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en-CA"/>
                    </w:rPr>
                  </w:pPr>
                  <w:r w:rsidRPr="00454E59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  <w:t>The area of the triangle is half the area of the parallelogram.</w:t>
                  </w:r>
                </w:p>
              </w:tc>
            </w:tr>
            <w:tr w:rsidR="00454E59" w:rsidRPr="00454E59" w:rsidTr="00454E5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54E59" w:rsidRPr="00454E59" w:rsidRDefault="00454E59" w:rsidP="00454E59">
                  <w:pPr>
                    <w:framePr w:hSpace="45" w:wrap="around" w:vAnchor="text" w:hAnchor="text"/>
                    <w:spacing w:after="0" w:line="240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</w:pPr>
                  <w:r w:rsidRPr="00454E59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  <w:t>b.</w:t>
                  </w:r>
                </w:p>
              </w:tc>
              <w:tc>
                <w:tcPr>
                  <w:tcW w:w="0" w:type="auto"/>
                  <w:hideMark/>
                </w:tcPr>
                <w:p w:rsidR="00454E59" w:rsidRPr="00454E59" w:rsidRDefault="00454E59" w:rsidP="00454E59">
                  <w:pPr>
                    <w:framePr w:hSpace="45" w:wrap="around" w:vAnchor="text" w:hAnchor="text"/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en-CA"/>
                    </w:rPr>
                  </w:pPr>
                  <w:r w:rsidRPr="00454E59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  <w:t>The area of the triangle is twice the area of the parallelogram.</w:t>
                  </w:r>
                </w:p>
              </w:tc>
            </w:tr>
            <w:tr w:rsidR="00454E59" w:rsidRPr="00454E59" w:rsidTr="00454E5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54E59" w:rsidRPr="00454E59" w:rsidRDefault="00454E59" w:rsidP="00454E59">
                  <w:pPr>
                    <w:framePr w:hSpace="45" w:wrap="around" w:vAnchor="text" w:hAnchor="text"/>
                    <w:spacing w:after="0" w:line="240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</w:pPr>
                  <w:r w:rsidRPr="00454E59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  <w:t>c.</w:t>
                  </w:r>
                </w:p>
              </w:tc>
              <w:tc>
                <w:tcPr>
                  <w:tcW w:w="0" w:type="auto"/>
                  <w:hideMark/>
                </w:tcPr>
                <w:p w:rsidR="00454E59" w:rsidRPr="00454E59" w:rsidRDefault="00454E59" w:rsidP="00454E59">
                  <w:pPr>
                    <w:framePr w:hSpace="45" w:wrap="around" w:vAnchor="text" w:hAnchor="text"/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en-CA"/>
                    </w:rPr>
                  </w:pPr>
                  <w:r w:rsidRPr="00454E59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  <w:t>The areas of the two shapes are the same.</w:t>
                  </w:r>
                </w:p>
              </w:tc>
            </w:tr>
            <w:tr w:rsidR="00454E59" w:rsidRPr="00454E59" w:rsidTr="00454E5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54E59" w:rsidRPr="00454E59" w:rsidRDefault="00454E59" w:rsidP="00454E59">
                  <w:pPr>
                    <w:framePr w:hSpace="45" w:wrap="around" w:vAnchor="text" w:hAnchor="text"/>
                    <w:spacing w:after="0" w:line="240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</w:pPr>
                  <w:r w:rsidRPr="00454E59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  <w:t>d.</w:t>
                  </w:r>
                </w:p>
              </w:tc>
              <w:tc>
                <w:tcPr>
                  <w:tcW w:w="0" w:type="auto"/>
                  <w:hideMark/>
                </w:tcPr>
                <w:p w:rsidR="00454E59" w:rsidRPr="00454E59" w:rsidRDefault="00454E59" w:rsidP="00454E59">
                  <w:pPr>
                    <w:framePr w:hSpace="45" w:wrap="around" w:vAnchor="text" w:hAnchor="text"/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en-CA"/>
                    </w:rPr>
                  </w:pPr>
                  <w:r w:rsidRPr="00454E59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CA"/>
                    </w:rPr>
                    <w:t>The areas of the two shapes are unrelated.</w:t>
                  </w:r>
                </w:p>
              </w:tc>
            </w:tr>
          </w:tbl>
          <w:p w:rsidR="00454E59" w:rsidRPr="00454E59" w:rsidRDefault="00454E59" w:rsidP="00454E5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CA"/>
              </w:rPr>
            </w:pPr>
          </w:p>
        </w:tc>
      </w:tr>
    </w:tbl>
    <w:p w:rsidR="00ED7F6E" w:rsidRDefault="00ED7F6E" w:rsidP="00454E59">
      <w:pPr>
        <w:pStyle w:val="ListParagraph"/>
      </w:pPr>
    </w:p>
    <w:p w:rsidR="00ED7F6E" w:rsidRDefault="00ED7F6E" w:rsidP="00ED7F6E"/>
    <w:p w:rsidR="00454E59" w:rsidRDefault="00454E59" w:rsidP="00ED7F6E"/>
    <w:p w:rsidR="00454E59" w:rsidRDefault="00454E59" w:rsidP="00ED7F6E"/>
    <w:p w:rsidR="00C27AA2" w:rsidRDefault="00052900" w:rsidP="00052900">
      <w:pPr>
        <w:pStyle w:val="ListParagraph"/>
        <w:numPr>
          <w:ilvl w:val="0"/>
          <w:numId w:val="1"/>
        </w:numPr>
      </w:pPr>
      <w:r>
        <w:t>Brianna wants to plant as many daisy plants as she can in a triangular garden.  She finds out that she should plant no more than 49 daisies for each square meter of garden.  How many daisies can she plant in a garden with a base of 2 m and a height of 1.6 m?</w:t>
      </w:r>
    </w:p>
    <w:p w:rsidR="00052900" w:rsidRDefault="00052900" w:rsidP="00052900"/>
    <w:p w:rsidR="00052900" w:rsidRDefault="00052900" w:rsidP="00052900"/>
    <w:p w:rsidR="00052900" w:rsidRDefault="00052900" w:rsidP="00052900"/>
    <w:p w:rsidR="00052900" w:rsidRDefault="00052900" w:rsidP="00052900"/>
    <w:p w:rsidR="00052900" w:rsidRDefault="00052900" w:rsidP="00052900"/>
    <w:p w:rsidR="00052900" w:rsidRDefault="003644B7" w:rsidP="003644B7">
      <w:r>
        <w:lastRenderedPageBreak/>
        <w:t>8)</w:t>
      </w:r>
    </w:p>
    <w:p w:rsidR="003644B7" w:rsidRDefault="003644B7" w:rsidP="003644B7">
      <w:r>
        <w:rPr>
          <w:noProof/>
          <w:lang w:eastAsia="en-CA"/>
        </w:rPr>
        <w:drawing>
          <wp:inline distT="0" distB="0" distL="0" distR="0">
            <wp:extent cx="4028440" cy="2656840"/>
            <wp:effectExtent l="0" t="0" r="0" b="0"/>
            <wp:docPr id="4" name="Picture 4" descr="http://illuminations.nctm.org/Lessons/AreaForms/SameAreaTr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lluminations.nctm.org/Lessons/AreaForms/SameAreaTris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4B7" w:rsidRDefault="003644B7" w:rsidP="003644B7">
      <w:r>
        <w:t>Please explain why or why not</w:t>
      </w:r>
    </w:p>
    <w:p w:rsidR="003644B7" w:rsidRDefault="003644B7" w:rsidP="003644B7"/>
    <w:p w:rsidR="003644B7" w:rsidRDefault="003644B7" w:rsidP="003644B7"/>
    <w:p w:rsidR="003644B7" w:rsidRDefault="009D02EB" w:rsidP="009D02EB">
      <w:pPr>
        <w:pStyle w:val="ListParagraph"/>
        <w:numPr>
          <w:ilvl w:val="0"/>
          <w:numId w:val="1"/>
        </w:numPr>
      </w:pPr>
      <w:r>
        <w:t>Together with Mrs. Kidd we will create a composite area question to try.</w:t>
      </w:r>
    </w:p>
    <w:p w:rsidR="009D02EB" w:rsidRDefault="009D02EB" w:rsidP="009D02EB"/>
    <w:p w:rsidR="009D02EB" w:rsidRDefault="009D02EB" w:rsidP="009D02EB"/>
    <w:p w:rsidR="009D02EB" w:rsidRDefault="009D02EB" w:rsidP="009D02EB"/>
    <w:p w:rsidR="009D02EB" w:rsidRDefault="009D02EB" w:rsidP="009D02EB"/>
    <w:p w:rsidR="009D02EB" w:rsidRDefault="009D02EB" w:rsidP="009D02EB"/>
    <w:p w:rsidR="009D02EB" w:rsidRDefault="009D02EB" w:rsidP="009D02EB"/>
    <w:p w:rsidR="009D02EB" w:rsidRDefault="009D02EB" w:rsidP="009D02EB"/>
    <w:p w:rsidR="009D02EB" w:rsidRDefault="009D02EB" w:rsidP="009D02EB"/>
    <w:p w:rsidR="009D02EB" w:rsidRDefault="009D02EB" w:rsidP="009D02EB"/>
    <w:p w:rsidR="009D02EB" w:rsidRDefault="009D02EB" w:rsidP="009D02EB"/>
    <w:p w:rsidR="009D02EB" w:rsidRDefault="009D02EB" w:rsidP="009D02EB">
      <w:bookmarkStart w:id="0" w:name="_GoBack"/>
      <w:bookmarkEnd w:id="0"/>
    </w:p>
    <w:sectPr w:rsidR="009D02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291"/>
    <w:multiLevelType w:val="hybridMultilevel"/>
    <w:tmpl w:val="CA44147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00"/>
    <w:rsid w:val="00052900"/>
    <w:rsid w:val="003459EA"/>
    <w:rsid w:val="003644B7"/>
    <w:rsid w:val="00433A83"/>
    <w:rsid w:val="00454E59"/>
    <w:rsid w:val="005A3276"/>
    <w:rsid w:val="0079299B"/>
    <w:rsid w:val="009354DD"/>
    <w:rsid w:val="009D02EB"/>
    <w:rsid w:val="00C27AA2"/>
    <w:rsid w:val="00ED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276"/>
    <w:rPr>
      <w:rFonts w:ascii="Tahoma" w:hAnsi="Tahoma" w:cs="Tahoma"/>
      <w:sz w:val="16"/>
      <w:szCs w:val="16"/>
    </w:rPr>
  </w:style>
  <w:style w:type="paragraph" w:customStyle="1" w:styleId="qnumber">
    <w:name w:val="qnumber"/>
    <w:basedOn w:val="Normal"/>
    <w:rsid w:val="00454E5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CA"/>
    </w:rPr>
  </w:style>
  <w:style w:type="character" w:customStyle="1" w:styleId="default1">
    <w:name w:val="default1"/>
    <w:basedOn w:val="DefaultParagraphFont"/>
    <w:rsid w:val="00454E59"/>
    <w:rPr>
      <w:rFonts w:ascii="Times New Roman" w:hAnsi="Times New Roman" w:cs="Times New Roman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276"/>
    <w:rPr>
      <w:rFonts w:ascii="Tahoma" w:hAnsi="Tahoma" w:cs="Tahoma"/>
      <w:sz w:val="16"/>
      <w:szCs w:val="16"/>
    </w:rPr>
  </w:style>
  <w:style w:type="paragraph" w:customStyle="1" w:styleId="qnumber">
    <w:name w:val="qnumber"/>
    <w:basedOn w:val="Normal"/>
    <w:rsid w:val="00454E5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CA"/>
    </w:rPr>
  </w:style>
  <w:style w:type="character" w:customStyle="1" w:styleId="default1">
    <w:name w:val="default1"/>
    <w:basedOn w:val="DefaultParagraphFont"/>
    <w:rsid w:val="00454E59"/>
    <w:rPr>
      <w:rFonts w:ascii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5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4</cp:revision>
  <dcterms:created xsi:type="dcterms:W3CDTF">2011-11-12T18:59:00Z</dcterms:created>
  <dcterms:modified xsi:type="dcterms:W3CDTF">2011-11-12T20:12:00Z</dcterms:modified>
</cp:coreProperties>
</file>